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60"/>
        <w:gridCol w:w="1300"/>
        <w:gridCol w:w="1300"/>
        <w:gridCol w:w="1300"/>
        <w:gridCol w:w="1300"/>
        <w:gridCol w:w="1300"/>
        <w:gridCol w:w="1300"/>
        <w:gridCol w:w="1300"/>
      </w:tblGrid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b/>
                <w:color w:val="000000"/>
              </w:rPr>
              <w:t>Tarieven Traveldoctor 2019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Consulten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Volwassenen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21,75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Kinderen t/m 15 jaar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11,95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Vervolgconsult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11,95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Avond/weekendtoeslag (vanaf 18.00 uur)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Malariarecept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Malariarecept tijdens consult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gratis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b/>
                <w:color w:val="000000"/>
              </w:rPr>
              <w:t>Vaccinaties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361A3">
              <w:rPr>
                <w:rFonts w:ascii="Calibri" w:eastAsia="Times New Roman" w:hAnsi="Calibri" w:cs="Times New Roman"/>
                <w:color w:val="000000"/>
              </w:rPr>
              <w:t>Buiktyphus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34,75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DTP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24,75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DKTP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32,50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FSME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56,75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FSME (kind)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56,75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 xml:space="preserve">Gele koorts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44,75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Hepatitis 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52,75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Hepatitis A (kind)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44,25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Hepatitis 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39,75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Hepatitis B (kind)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39,75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Hepatitis A/B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59,95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Hepatitis A/B (kind)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59,95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Meningokokken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64,75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Bof/mazelen/rode hond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34,75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Griepvaccin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17,95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 xml:space="preserve">Japanse </w:t>
            </w:r>
            <w:proofErr w:type="spellStart"/>
            <w:r w:rsidRPr="004361A3">
              <w:rPr>
                <w:rFonts w:ascii="Calibri" w:eastAsia="Times New Roman" w:hAnsi="Calibri" w:cs="Times New Roman"/>
                <w:color w:val="000000"/>
              </w:rPr>
              <w:t>Encephalitis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132,50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Pneumokokken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Rabiës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72,75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Cholera vaccin (oraal)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39,00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 xml:space="preserve">Cholera </w:t>
            </w:r>
            <w:proofErr w:type="spellStart"/>
            <w:r w:rsidRPr="004361A3">
              <w:rPr>
                <w:rFonts w:ascii="Calibri" w:eastAsia="Times New Roman" w:hAnsi="Calibri" w:cs="Times New Roman"/>
                <w:color w:val="000000"/>
              </w:rPr>
              <w:t>not</w:t>
            </w:r>
            <w:proofErr w:type="spellEnd"/>
            <w:r w:rsidRPr="004361A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361A3">
              <w:rPr>
                <w:rFonts w:ascii="Calibri" w:eastAsia="Times New Roman" w:hAnsi="Calibri" w:cs="Times New Roman"/>
                <w:color w:val="000000"/>
              </w:rPr>
              <w:t>indicated</w:t>
            </w:r>
            <w:proofErr w:type="spellEnd"/>
            <w:r w:rsidRPr="004361A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361A3">
              <w:rPr>
                <w:rFonts w:ascii="Calibri" w:eastAsia="Times New Roman" w:hAnsi="Calibri" w:cs="Times New Roman"/>
                <w:color w:val="000000"/>
              </w:rPr>
              <w:t>verkaring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gratis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Vaccinatie boekje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4361A3">
              <w:rPr>
                <w:rFonts w:ascii="Calibri" w:eastAsia="Times New Roman" w:hAnsi="Calibri" w:cs="Times New Roman"/>
                <w:color w:val="000000"/>
              </w:rPr>
              <w:t>4,75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1A3" w:rsidRPr="004361A3" w:rsidTr="004361A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A3" w:rsidRPr="004361A3" w:rsidRDefault="004361A3" w:rsidP="004361A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45F5C" w:rsidRDefault="00745F5C"/>
    <w:sectPr w:rsidR="00745F5C" w:rsidSect="00180B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A3"/>
    <w:rsid w:val="00180BB4"/>
    <w:rsid w:val="004361A3"/>
    <w:rsid w:val="0074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8DA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902</Characters>
  <Application>Microsoft Macintosh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 Wiechen</dc:creator>
  <cp:keywords/>
  <dc:description/>
  <cp:lastModifiedBy>Laura Van Wiechen</cp:lastModifiedBy>
  <cp:revision>1</cp:revision>
  <dcterms:created xsi:type="dcterms:W3CDTF">2019-10-14T10:27:00Z</dcterms:created>
  <dcterms:modified xsi:type="dcterms:W3CDTF">2019-10-14T10:29:00Z</dcterms:modified>
</cp:coreProperties>
</file>